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3619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2957"/>
        <w:gridCol w:w="1620"/>
        <w:gridCol w:w="3240"/>
      </w:tblGrid>
      <w:tr w:rsidR="004B3C21" w:rsidRPr="004B3C21" w14:paraId="237818ED" w14:textId="77777777" w:rsidTr="398E59E4">
        <w:trPr>
          <w:trHeight w:val="20"/>
          <w:jc w:val="center"/>
        </w:trPr>
        <w:tc>
          <w:tcPr>
            <w:tcW w:w="2956" w:type="dxa"/>
            <w:vAlign w:val="center"/>
          </w:tcPr>
          <w:p w14:paraId="6906D880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  <w:bookmarkStart w:id="0" w:name="_GoBack"/>
            <w:bookmarkEnd w:id="0"/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6AC91A6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55C5D6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F329A5" w:rsidRPr="00F329A5" w14:paraId="375696C8" w14:textId="77777777" w:rsidTr="398E59E4">
        <w:trPr>
          <w:trHeight w:val="8036"/>
          <w:jc w:val="center"/>
        </w:trPr>
        <w:tc>
          <w:tcPr>
            <w:tcW w:w="7816" w:type="dxa"/>
            <w:gridSpan w:val="3"/>
            <w:vAlign w:val="center"/>
          </w:tcPr>
          <w:p w14:paraId="15E9FBBE" w14:textId="77777777" w:rsidR="00F329A5" w:rsidRPr="00F329A5" w:rsidRDefault="00F329A5" w:rsidP="00F329A5">
            <w:pPr>
              <w:pStyle w:val="Address"/>
              <w:ind w:left="0"/>
              <w:jc w:val="left"/>
              <w:rPr>
                <w:color w:val="4E1254" w:themeColor="accent2" w:themeShade="BF"/>
              </w:rPr>
            </w:pPr>
          </w:p>
          <w:p w14:paraId="3167BFFB" w14:textId="77777777" w:rsidR="00F329A5" w:rsidRPr="00F329A5" w:rsidRDefault="001D4648" w:rsidP="00F329A5">
            <w:pPr>
              <w:pStyle w:val="Address"/>
              <w:ind w:left="0"/>
              <w:rPr>
                <w:b/>
                <w:color w:val="4E1254" w:themeColor="accent2" w:themeShade="BF"/>
                <w:sz w:val="36"/>
                <w:szCs w:val="36"/>
                <w:u w:val="single"/>
              </w:rPr>
            </w:pPr>
            <w:r w:rsidRPr="00F329A5">
              <w:rPr>
                <w:b/>
                <w:color w:val="4E1254" w:themeColor="accent2" w:themeShade="BF"/>
                <w:sz w:val="36"/>
                <w:szCs w:val="36"/>
                <w:u w:val="single"/>
              </w:rPr>
              <w:t xml:space="preserve">Workshops </w:t>
            </w:r>
          </w:p>
          <w:p w14:paraId="7E1BA050" w14:textId="53A6646E" w:rsidR="001A5063" w:rsidRPr="00F329A5" w:rsidRDefault="001D4648" w:rsidP="00F329A5">
            <w:pPr>
              <w:pStyle w:val="Address"/>
              <w:ind w:left="0"/>
              <w:rPr>
                <w:b/>
                <w:color w:val="4E1254" w:themeColor="accent2" w:themeShade="BF"/>
                <w:sz w:val="36"/>
                <w:szCs w:val="36"/>
                <w:u w:val="single"/>
              </w:rPr>
            </w:pPr>
            <w:r w:rsidRPr="00F329A5">
              <w:rPr>
                <w:b/>
                <w:color w:val="4E1254" w:themeColor="accent2" w:themeShade="BF"/>
                <w:sz w:val="36"/>
                <w:szCs w:val="36"/>
                <w:u w:val="single"/>
              </w:rPr>
              <w:br/>
            </w:r>
          </w:p>
          <w:p w14:paraId="71D44816" w14:textId="3C529347" w:rsidR="001A5063" w:rsidRPr="00F329A5" w:rsidRDefault="001A5063" w:rsidP="001D4648">
            <w:pPr>
              <w:pStyle w:val="Address"/>
              <w:rPr>
                <w:color w:val="4E1254" w:themeColor="accent2" w:themeShade="BF"/>
                <w:sz w:val="36"/>
                <w:szCs w:val="36"/>
              </w:rPr>
            </w:pPr>
            <w:r w:rsidRPr="398E59E4">
              <w:rPr>
                <w:b/>
                <w:bCs/>
                <w:color w:val="4E1254" w:themeColor="accent2" w:themeShade="BF"/>
                <w:sz w:val="36"/>
                <w:szCs w:val="36"/>
              </w:rPr>
              <w:t>20</w:t>
            </w:r>
            <w:r w:rsidRPr="398E59E4">
              <w:rPr>
                <w:b/>
                <w:bCs/>
                <w:color w:val="4E1254" w:themeColor="accent2" w:themeShade="BF"/>
                <w:sz w:val="36"/>
                <w:szCs w:val="36"/>
                <w:vertAlign w:val="superscript"/>
              </w:rPr>
              <w:t>th</w:t>
            </w:r>
            <w:r w:rsidRPr="398E59E4">
              <w:rPr>
                <w:b/>
                <w:bCs/>
                <w:color w:val="4E1254" w:themeColor="accent2" w:themeShade="BF"/>
                <w:sz w:val="36"/>
                <w:szCs w:val="36"/>
              </w:rPr>
              <w:t xml:space="preserve"> February</w:t>
            </w:r>
            <w:r w:rsidR="00F329A5" w:rsidRPr="398E59E4">
              <w:rPr>
                <w:b/>
                <w:bCs/>
                <w:color w:val="4E1254" w:themeColor="accent2" w:themeShade="BF"/>
                <w:sz w:val="36"/>
                <w:szCs w:val="36"/>
              </w:rPr>
              <w:t xml:space="preserve"> 2024</w:t>
            </w:r>
            <w:r w:rsidRPr="398E59E4">
              <w:rPr>
                <w:b/>
                <w:bCs/>
                <w:color w:val="4E1254" w:themeColor="accent2" w:themeShade="BF"/>
                <w:sz w:val="36"/>
                <w:szCs w:val="36"/>
              </w:rPr>
              <w:t>:</w:t>
            </w:r>
            <w:r w:rsidRPr="398E59E4">
              <w:rPr>
                <w:color w:val="4E1254" w:themeColor="accent2" w:themeShade="BF"/>
                <w:sz w:val="36"/>
                <w:szCs w:val="36"/>
              </w:rPr>
              <w:t xml:space="preserve"> Screen time and </w:t>
            </w:r>
            <w:r w:rsidR="50A3248E" w:rsidRPr="398E59E4">
              <w:rPr>
                <w:color w:val="4E1254" w:themeColor="accent2" w:themeShade="BF"/>
                <w:sz w:val="36"/>
                <w:szCs w:val="36"/>
              </w:rPr>
              <w:t>o</w:t>
            </w:r>
            <w:r w:rsidRPr="398E59E4">
              <w:rPr>
                <w:color w:val="4E1254" w:themeColor="accent2" w:themeShade="BF"/>
                <w:sz w:val="36"/>
                <w:szCs w:val="36"/>
              </w:rPr>
              <w:t xml:space="preserve">nline Safety </w:t>
            </w:r>
            <w:r>
              <w:br/>
            </w:r>
          </w:p>
          <w:p w14:paraId="6C8112FB" w14:textId="60EDC545" w:rsidR="001A5063" w:rsidRPr="00F329A5" w:rsidRDefault="001A5063" w:rsidP="00215AD5">
            <w:pPr>
              <w:pStyle w:val="Address"/>
              <w:rPr>
                <w:color w:val="4E1254" w:themeColor="accent2" w:themeShade="BF"/>
                <w:sz w:val="36"/>
                <w:szCs w:val="36"/>
              </w:rPr>
            </w:pPr>
            <w:r w:rsidRPr="398E59E4">
              <w:rPr>
                <w:b/>
                <w:bCs/>
                <w:color w:val="4E1254" w:themeColor="accent2" w:themeShade="BF"/>
                <w:sz w:val="36"/>
                <w:szCs w:val="36"/>
              </w:rPr>
              <w:t>27</w:t>
            </w:r>
            <w:r w:rsidRPr="398E59E4">
              <w:rPr>
                <w:b/>
                <w:bCs/>
                <w:color w:val="4E1254" w:themeColor="accent2" w:themeShade="BF"/>
                <w:sz w:val="36"/>
                <w:szCs w:val="36"/>
                <w:vertAlign w:val="superscript"/>
              </w:rPr>
              <w:t>th</w:t>
            </w:r>
            <w:r w:rsidRPr="398E59E4">
              <w:rPr>
                <w:b/>
                <w:bCs/>
                <w:color w:val="4E1254" w:themeColor="accent2" w:themeShade="BF"/>
                <w:sz w:val="36"/>
                <w:szCs w:val="36"/>
              </w:rPr>
              <w:t xml:space="preserve"> February</w:t>
            </w:r>
            <w:r w:rsidR="00F329A5" w:rsidRPr="398E59E4">
              <w:rPr>
                <w:b/>
                <w:bCs/>
                <w:color w:val="4E1254" w:themeColor="accent2" w:themeShade="BF"/>
                <w:sz w:val="36"/>
                <w:szCs w:val="36"/>
              </w:rPr>
              <w:t xml:space="preserve"> 2024</w:t>
            </w:r>
            <w:r w:rsidR="00E514A8" w:rsidRPr="398E59E4">
              <w:rPr>
                <w:b/>
                <w:bCs/>
                <w:color w:val="4E1254" w:themeColor="accent2" w:themeShade="BF"/>
                <w:sz w:val="36"/>
                <w:szCs w:val="36"/>
              </w:rPr>
              <w:t>:</w:t>
            </w:r>
            <w:r w:rsidR="00E514A8" w:rsidRPr="398E59E4">
              <w:rPr>
                <w:color w:val="4E1254" w:themeColor="accent2" w:themeShade="BF"/>
                <w:sz w:val="36"/>
                <w:szCs w:val="36"/>
              </w:rPr>
              <w:t xml:space="preserve"> </w:t>
            </w:r>
            <w:r w:rsidR="00215AD5" w:rsidRPr="398E59E4">
              <w:rPr>
                <w:color w:val="4E1254" w:themeColor="accent2" w:themeShade="BF"/>
                <w:sz w:val="36"/>
                <w:szCs w:val="36"/>
              </w:rPr>
              <w:t xml:space="preserve">Emotional </w:t>
            </w:r>
            <w:r w:rsidR="1F42D57D" w:rsidRPr="398E59E4">
              <w:rPr>
                <w:color w:val="4E1254" w:themeColor="accent2" w:themeShade="BF"/>
                <w:sz w:val="36"/>
                <w:szCs w:val="36"/>
              </w:rPr>
              <w:t>s</w:t>
            </w:r>
            <w:r w:rsidR="00215AD5" w:rsidRPr="398E59E4">
              <w:rPr>
                <w:color w:val="4E1254" w:themeColor="accent2" w:themeShade="BF"/>
                <w:sz w:val="36"/>
                <w:szCs w:val="36"/>
              </w:rPr>
              <w:t xml:space="preserve">chool </w:t>
            </w:r>
            <w:r w:rsidR="6400A010" w:rsidRPr="398E59E4">
              <w:rPr>
                <w:color w:val="4E1254" w:themeColor="accent2" w:themeShade="BF"/>
                <w:sz w:val="36"/>
                <w:szCs w:val="36"/>
              </w:rPr>
              <w:t>n</w:t>
            </w:r>
            <w:r w:rsidR="00215AD5" w:rsidRPr="398E59E4">
              <w:rPr>
                <w:color w:val="4E1254" w:themeColor="accent2" w:themeShade="BF"/>
                <w:sz w:val="36"/>
                <w:szCs w:val="36"/>
              </w:rPr>
              <w:t xml:space="preserve">on-attendance </w:t>
            </w:r>
            <w:r>
              <w:br/>
            </w:r>
          </w:p>
          <w:p w14:paraId="3422A06B" w14:textId="5F2AD6F7" w:rsidR="001A5063" w:rsidRPr="00F329A5" w:rsidRDefault="001A5063" w:rsidP="001D4648">
            <w:pPr>
              <w:pStyle w:val="Address"/>
              <w:rPr>
                <w:color w:val="4E1254" w:themeColor="accent2" w:themeShade="BF"/>
                <w:sz w:val="36"/>
                <w:szCs w:val="36"/>
              </w:rPr>
            </w:pPr>
            <w:r w:rsidRPr="00F329A5">
              <w:rPr>
                <w:b/>
                <w:color w:val="4E1254" w:themeColor="accent2" w:themeShade="BF"/>
                <w:sz w:val="36"/>
                <w:szCs w:val="36"/>
              </w:rPr>
              <w:t>5</w:t>
            </w:r>
            <w:r w:rsidRPr="00F329A5">
              <w:rPr>
                <w:b/>
                <w:color w:val="4E1254" w:themeColor="accent2" w:themeShade="BF"/>
                <w:sz w:val="36"/>
                <w:szCs w:val="36"/>
                <w:vertAlign w:val="superscript"/>
              </w:rPr>
              <w:t>th</w:t>
            </w:r>
            <w:r w:rsidRPr="00F329A5">
              <w:rPr>
                <w:b/>
                <w:color w:val="4E1254" w:themeColor="accent2" w:themeShade="BF"/>
                <w:sz w:val="36"/>
                <w:szCs w:val="36"/>
              </w:rPr>
              <w:t xml:space="preserve"> March</w:t>
            </w:r>
            <w:r w:rsidR="00F329A5" w:rsidRPr="00F329A5">
              <w:rPr>
                <w:b/>
                <w:color w:val="4E1254" w:themeColor="accent2" w:themeShade="BF"/>
                <w:sz w:val="36"/>
                <w:szCs w:val="36"/>
              </w:rPr>
              <w:t xml:space="preserve"> 2024</w:t>
            </w:r>
            <w:r w:rsidR="00E514A8" w:rsidRPr="00F329A5">
              <w:rPr>
                <w:b/>
                <w:color w:val="4E1254" w:themeColor="accent2" w:themeShade="BF"/>
                <w:sz w:val="36"/>
                <w:szCs w:val="36"/>
              </w:rPr>
              <w:t>:</w:t>
            </w:r>
            <w:r w:rsidR="001D4648" w:rsidRPr="00F329A5">
              <w:rPr>
                <w:color w:val="4E1254" w:themeColor="accent2" w:themeShade="BF"/>
                <w:sz w:val="36"/>
                <w:szCs w:val="36"/>
              </w:rPr>
              <w:t xml:space="preserve"> Supporting children to understand different family dynamics </w:t>
            </w:r>
            <w:r w:rsidR="001D4648" w:rsidRPr="00F329A5">
              <w:rPr>
                <w:color w:val="4E1254" w:themeColor="accent2" w:themeShade="BF"/>
                <w:sz w:val="36"/>
                <w:szCs w:val="36"/>
              </w:rPr>
              <w:br/>
            </w:r>
          </w:p>
          <w:p w14:paraId="58492AA8" w14:textId="207A2E77" w:rsidR="001A5063" w:rsidRPr="00F329A5" w:rsidRDefault="001A5063" w:rsidP="001D4648">
            <w:pPr>
              <w:pStyle w:val="Address"/>
              <w:rPr>
                <w:color w:val="4E1254" w:themeColor="accent2" w:themeShade="BF"/>
                <w:sz w:val="36"/>
                <w:szCs w:val="36"/>
              </w:rPr>
            </w:pPr>
            <w:r w:rsidRPr="00F329A5">
              <w:rPr>
                <w:b/>
                <w:color w:val="4E1254" w:themeColor="accent2" w:themeShade="BF"/>
                <w:sz w:val="36"/>
                <w:szCs w:val="36"/>
              </w:rPr>
              <w:t>12</w:t>
            </w:r>
            <w:r w:rsidRPr="00F329A5">
              <w:rPr>
                <w:b/>
                <w:color w:val="4E1254" w:themeColor="accent2" w:themeShade="BF"/>
                <w:sz w:val="36"/>
                <w:szCs w:val="36"/>
                <w:vertAlign w:val="superscript"/>
              </w:rPr>
              <w:t>th</w:t>
            </w:r>
            <w:r w:rsidRPr="00F329A5">
              <w:rPr>
                <w:b/>
                <w:color w:val="4E1254" w:themeColor="accent2" w:themeShade="BF"/>
                <w:sz w:val="36"/>
                <w:szCs w:val="36"/>
              </w:rPr>
              <w:t xml:space="preserve"> March</w:t>
            </w:r>
            <w:r w:rsidR="00F329A5" w:rsidRPr="00F329A5">
              <w:rPr>
                <w:b/>
                <w:color w:val="4E1254" w:themeColor="accent2" w:themeShade="BF"/>
                <w:sz w:val="36"/>
                <w:szCs w:val="36"/>
              </w:rPr>
              <w:t xml:space="preserve"> 2024</w:t>
            </w:r>
            <w:r w:rsidR="00E514A8" w:rsidRPr="00F329A5">
              <w:rPr>
                <w:b/>
                <w:color w:val="4E1254" w:themeColor="accent2" w:themeShade="BF"/>
                <w:sz w:val="36"/>
                <w:szCs w:val="36"/>
              </w:rPr>
              <w:t>:</w:t>
            </w:r>
            <w:r w:rsidR="001D4648" w:rsidRPr="00F329A5">
              <w:rPr>
                <w:color w:val="4E1254" w:themeColor="accent2" w:themeShade="BF"/>
                <w:sz w:val="36"/>
                <w:szCs w:val="36"/>
              </w:rPr>
              <w:t xml:space="preserve"> Supporting children with their sleep</w:t>
            </w:r>
            <w:r w:rsidR="001D4648" w:rsidRPr="00F329A5">
              <w:rPr>
                <w:color w:val="4E1254" w:themeColor="accent2" w:themeShade="BF"/>
                <w:sz w:val="36"/>
                <w:szCs w:val="36"/>
              </w:rPr>
              <w:br/>
            </w:r>
          </w:p>
          <w:p w14:paraId="0FC3D52C" w14:textId="672C1CC7" w:rsidR="00215AD5" w:rsidRDefault="001A5063" w:rsidP="001D4648">
            <w:pPr>
              <w:pStyle w:val="Address"/>
              <w:rPr>
                <w:color w:val="4E1254" w:themeColor="accent2" w:themeShade="BF"/>
                <w:sz w:val="36"/>
                <w:szCs w:val="36"/>
              </w:rPr>
            </w:pPr>
            <w:r w:rsidRPr="00F329A5">
              <w:rPr>
                <w:b/>
                <w:color w:val="4E1254" w:themeColor="accent2" w:themeShade="BF"/>
                <w:sz w:val="36"/>
                <w:szCs w:val="36"/>
              </w:rPr>
              <w:t>19</w:t>
            </w:r>
            <w:r w:rsidRPr="00F329A5">
              <w:rPr>
                <w:b/>
                <w:color w:val="4E1254" w:themeColor="accent2" w:themeShade="BF"/>
                <w:sz w:val="36"/>
                <w:szCs w:val="36"/>
                <w:vertAlign w:val="superscript"/>
              </w:rPr>
              <w:t>th</w:t>
            </w:r>
            <w:r w:rsidRPr="00F329A5">
              <w:rPr>
                <w:b/>
                <w:color w:val="4E1254" w:themeColor="accent2" w:themeShade="BF"/>
                <w:sz w:val="36"/>
                <w:szCs w:val="36"/>
              </w:rPr>
              <w:t xml:space="preserve"> March</w:t>
            </w:r>
            <w:r w:rsidR="00F329A5" w:rsidRPr="00F329A5">
              <w:rPr>
                <w:b/>
                <w:color w:val="4E1254" w:themeColor="accent2" w:themeShade="BF"/>
                <w:sz w:val="36"/>
                <w:szCs w:val="36"/>
              </w:rPr>
              <w:t xml:space="preserve"> 2024</w:t>
            </w:r>
            <w:r w:rsidR="00E514A8" w:rsidRPr="00F329A5">
              <w:rPr>
                <w:b/>
                <w:color w:val="4E1254" w:themeColor="accent2" w:themeShade="BF"/>
                <w:sz w:val="36"/>
                <w:szCs w:val="36"/>
              </w:rPr>
              <w:t>:</w:t>
            </w:r>
            <w:r w:rsidR="00E514A8" w:rsidRPr="00F329A5">
              <w:rPr>
                <w:color w:val="4E1254" w:themeColor="accent2" w:themeShade="BF"/>
                <w:sz w:val="36"/>
                <w:szCs w:val="36"/>
              </w:rPr>
              <w:t xml:space="preserve"> </w:t>
            </w:r>
            <w:r w:rsidR="00215AD5" w:rsidRPr="00F329A5">
              <w:rPr>
                <w:color w:val="4E1254" w:themeColor="accent2" w:themeShade="BF"/>
                <w:sz w:val="36"/>
                <w:szCs w:val="36"/>
              </w:rPr>
              <w:t>Supporting children to manage and regulate their emotions</w:t>
            </w:r>
          </w:p>
          <w:p w14:paraId="4BDEA46C" w14:textId="5A778D00" w:rsidR="00767CB2" w:rsidRPr="00F329A5" w:rsidRDefault="00767CB2" w:rsidP="00215AD5">
            <w:pPr>
              <w:pStyle w:val="Address"/>
              <w:ind w:left="0"/>
              <w:jc w:val="left"/>
              <w:rPr>
                <w:color w:val="4E1254" w:themeColor="accent2" w:themeShade="BF"/>
              </w:rPr>
            </w:pPr>
          </w:p>
        </w:tc>
      </w:tr>
      <w:tr w:rsidR="00F329A5" w:rsidRPr="00F329A5" w14:paraId="6E568536" w14:textId="77777777" w:rsidTr="398E59E4">
        <w:trPr>
          <w:trHeight w:val="20"/>
          <w:jc w:val="center"/>
        </w:trPr>
        <w:tc>
          <w:tcPr>
            <w:tcW w:w="2956" w:type="dxa"/>
            <w:vAlign w:val="center"/>
          </w:tcPr>
          <w:p w14:paraId="0FE33E71" w14:textId="77777777" w:rsidR="004B3C21" w:rsidRPr="00F329A5" w:rsidRDefault="00B65C48" w:rsidP="004B3C21">
            <w:pPr>
              <w:pStyle w:val="RSVP"/>
              <w:rPr>
                <w:color w:val="4E1254" w:themeColor="accent2" w:themeShade="BF"/>
                <w:sz w:val="4"/>
                <w:szCs w:val="4"/>
              </w:rPr>
            </w:pPr>
            <w:r w:rsidRPr="00F329A5">
              <w:rPr>
                <w:color w:val="4E1254" w:themeColor="accent2" w:themeShade="BF"/>
                <w:sz w:val="4"/>
                <w:szCs w:val="4"/>
              </w:rPr>
              <w:t>morn</w:t>
            </w: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1BDF28FB" w14:textId="77777777" w:rsidR="004B3C21" w:rsidRPr="00F329A5" w:rsidRDefault="004B3C21" w:rsidP="004B3C21">
            <w:pPr>
              <w:pStyle w:val="RSVP"/>
              <w:rPr>
                <w:color w:val="4E1254" w:themeColor="accent2" w:themeShade="BF"/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5B33D3F0" w14:textId="77777777" w:rsidR="004B3C21" w:rsidRPr="00F329A5" w:rsidRDefault="004B3C21" w:rsidP="004B3C21">
            <w:pPr>
              <w:pStyle w:val="RSVP"/>
              <w:rPr>
                <w:color w:val="4E1254" w:themeColor="accent2" w:themeShade="BF"/>
                <w:sz w:val="4"/>
                <w:szCs w:val="4"/>
              </w:rPr>
            </w:pPr>
          </w:p>
        </w:tc>
      </w:tr>
      <w:tr w:rsidR="00F329A5" w:rsidRPr="00F329A5" w14:paraId="2C36D76D" w14:textId="77777777" w:rsidTr="398E59E4">
        <w:trPr>
          <w:trHeight w:val="2592"/>
          <w:jc w:val="center"/>
        </w:trPr>
        <w:tc>
          <w:tcPr>
            <w:tcW w:w="7816" w:type="dxa"/>
            <w:gridSpan w:val="3"/>
            <w:vAlign w:val="center"/>
          </w:tcPr>
          <w:p w14:paraId="3404880C" w14:textId="77777777" w:rsidR="00F329A5" w:rsidRPr="00F329A5" w:rsidRDefault="00F329A5" w:rsidP="00215AD5">
            <w:pPr>
              <w:pStyle w:val="RSVP"/>
              <w:ind w:left="0"/>
              <w:rPr>
                <w:color w:val="4E1254" w:themeColor="accent2" w:themeShade="BF"/>
              </w:rPr>
            </w:pPr>
            <w:r w:rsidRPr="00F329A5">
              <w:rPr>
                <w:color w:val="4E1254" w:themeColor="accent2" w:themeShade="BF"/>
              </w:rPr>
              <w:t xml:space="preserve">Parents and </w:t>
            </w:r>
            <w:proofErr w:type="spellStart"/>
            <w:r w:rsidRPr="00F329A5">
              <w:rPr>
                <w:color w:val="4E1254" w:themeColor="accent2" w:themeShade="BF"/>
              </w:rPr>
              <w:t>carers</w:t>
            </w:r>
            <w:proofErr w:type="spellEnd"/>
            <w:r w:rsidRPr="00F329A5">
              <w:rPr>
                <w:color w:val="4E1254" w:themeColor="accent2" w:themeShade="BF"/>
              </w:rPr>
              <w:t xml:space="preserve"> of school aged children very welcome</w:t>
            </w:r>
          </w:p>
          <w:p w14:paraId="16B80224" w14:textId="2CE3F45A" w:rsidR="00767CB2" w:rsidRPr="00F329A5" w:rsidRDefault="00F329A5" w:rsidP="00F329A5">
            <w:pPr>
              <w:pStyle w:val="RSVP"/>
              <w:ind w:left="0"/>
              <w:rPr>
                <w:b/>
                <w:color w:val="4E1254" w:themeColor="accent2" w:themeShade="BF"/>
              </w:rPr>
            </w:pPr>
            <w:r w:rsidRPr="00F329A5">
              <w:rPr>
                <w:b/>
                <w:color w:val="4E1254" w:themeColor="accent2" w:themeShade="BF"/>
              </w:rPr>
              <w:t xml:space="preserve">For more information contact Lisa on: </w:t>
            </w:r>
            <w:r w:rsidRPr="00F329A5">
              <w:rPr>
                <w:color w:val="4E1254" w:themeColor="accent2" w:themeShade="BF"/>
              </w:rPr>
              <w:t>07510079959/mnl@princehenrys.co.uk</w:t>
            </w:r>
          </w:p>
        </w:tc>
      </w:tr>
    </w:tbl>
    <w:p w14:paraId="4EF33ADA" w14:textId="77777777" w:rsidR="00024B92" w:rsidRPr="00F329A5" w:rsidRDefault="00024B92" w:rsidP="005325F0">
      <w:pPr>
        <w:spacing w:before="0"/>
        <w:ind w:left="0"/>
        <w:rPr>
          <w:color w:val="4E1254" w:themeColor="accent2" w:themeShade="BF"/>
        </w:rPr>
      </w:pPr>
    </w:p>
    <w:sectPr w:rsidR="00024B92" w:rsidRPr="00F329A5" w:rsidSect="00F329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119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6A9D2B" w14:textId="77777777" w:rsidR="00362F82" w:rsidRDefault="00362F82">
      <w:pPr>
        <w:spacing w:before="0"/>
      </w:pPr>
      <w:r>
        <w:separator/>
      </w:r>
    </w:p>
  </w:endnote>
  <w:endnote w:type="continuationSeparator" w:id="0">
    <w:p w14:paraId="25058962" w14:textId="77777777" w:rsidR="00362F82" w:rsidRDefault="00362F8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CD52D" w14:textId="77777777" w:rsidR="00F329A5" w:rsidRDefault="00F329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E295E" w14:textId="77777777" w:rsidR="00F329A5" w:rsidRDefault="00F329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D50A7" w14:textId="77777777" w:rsidR="00F329A5" w:rsidRDefault="00F329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46A76F" w14:textId="77777777" w:rsidR="00362F82" w:rsidRDefault="00362F82">
      <w:pPr>
        <w:spacing w:before="0"/>
      </w:pPr>
      <w:r>
        <w:separator/>
      </w:r>
    </w:p>
  </w:footnote>
  <w:footnote w:type="continuationSeparator" w:id="0">
    <w:p w14:paraId="67F29391" w14:textId="77777777" w:rsidR="00362F82" w:rsidRDefault="00362F8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ECDA3" w14:textId="77777777" w:rsidR="00F329A5" w:rsidRDefault="00F329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8A58E" w14:textId="77777777" w:rsidR="009175FA" w:rsidRDefault="009175FA" w:rsidP="004008C9">
    <w:pPr>
      <w:pStyle w:val="Header"/>
      <w:ind w:left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382763" w14:textId="77777777" w:rsidR="009175FA" w:rsidRDefault="00041E0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a14="http://schemas.microsoft.com/office/drawing/2010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14="http://schemas.microsoft.com/office/drawing/2010/main" xmlns:adec="http://schemas.microsoft.com/office/drawing/2017/decorative"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8" style="position:absolute;margin-left:-36pt;margin-top:0;width:612pt;height:11in;z-index:251659264" coordsize="77724,100584" o:spid="_x0000_s1026" w14:anchorId="2E3620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style="position:absolute;width:77724;height:100584;visibility:visible;mso-wrap-style:square;v-text-anchor:middle" alt="Background image." o:spid="_x0000_s102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>
                <v:fill type="frame" o:title="Background image" recolor="t" rotate="t" r:id="rId2"/>
                <o:lock v:ext="edit" aspectratio="t"/>
              </v:rect>
              <v:rect id="Rectangle 1" style="position:absolute;left:9715;top:10287;width:58293;height:80067;visibility:visible;mso-wrap-style:square;v-text-anchor:middle" alt="Invitation middle background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/>
              <v:rect id="Rectangle 2" style="position:absolute;left:13335;top:13716;width:50939;height:73126;visibility:visible;mso-wrap-style:square;v-text-anchor:middle" alt="Invitation Box" o:spid="_x0000_s1029" strokecolor="#00b0f0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298"/>
    <w:rsid w:val="00004378"/>
    <w:rsid w:val="00007C05"/>
    <w:rsid w:val="000221BB"/>
    <w:rsid w:val="00024B92"/>
    <w:rsid w:val="0003383B"/>
    <w:rsid w:val="00041E06"/>
    <w:rsid w:val="000C7A19"/>
    <w:rsid w:val="000D7961"/>
    <w:rsid w:val="000F3631"/>
    <w:rsid w:val="001241FF"/>
    <w:rsid w:val="0012710E"/>
    <w:rsid w:val="00144CDA"/>
    <w:rsid w:val="001A5063"/>
    <w:rsid w:val="001D4648"/>
    <w:rsid w:val="00215AD5"/>
    <w:rsid w:val="0027794E"/>
    <w:rsid w:val="00296DC4"/>
    <w:rsid w:val="002D3176"/>
    <w:rsid w:val="00301E94"/>
    <w:rsid w:val="00302252"/>
    <w:rsid w:val="0030787C"/>
    <w:rsid w:val="003146EC"/>
    <w:rsid w:val="00323CAC"/>
    <w:rsid w:val="00362F82"/>
    <w:rsid w:val="003742CB"/>
    <w:rsid w:val="003B2720"/>
    <w:rsid w:val="003D750E"/>
    <w:rsid w:val="003E6DF0"/>
    <w:rsid w:val="003F7B83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58E1"/>
    <w:rsid w:val="004B3C21"/>
    <w:rsid w:val="004B7E7B"/>
    <w:rsid w:val="004E4C10"/>
    <w:rsid w:val="005325F0"/>
    <w:rsid w:val="005616DC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67CB2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6325D"/>
    <w:rsid w:val="00A8057E"/>
    <w:rsid w:val="00AB0401"/>
    <w:rsid w:val="00AF300E"/>
    <w:rsid w:val="00B04FD0"/>
    <w:rsid w:val="00B15397"/>
    <w:rsid w:val="00B312CF"/>
    <w:rsid w:val="00B57601"/>
    <w:rsid w:val="00B6008F"/>
    <w:rsid w:val="00B65C48"/>
    <w:rsid w:val="00B861A4"/>
    <w:rsid w:val="00BD3DDD"/>
    <w:rsid w:val="00C430CB"/>
    <w:rsid w:val="00C54BD5"/>
    <w:rsid w:val="00CA580F"/>
    <w:rsid w:val="00CC0C51"/>
    <w:rsid w:val="00D15ADF"/>
    <w:rsid w:val="00D56BC5"/>
    <w:rsid w:val="00D70453"/>
    <w:rsid w:val="00D7369A"/>
    <w:rsid w:val="00D82900"/>
    <w:rsid w:val="00D85786"/>
    <w:rsid w:val="00DC197E"/>
    <w:rsid w:val="00E514A8"/>
    <w:rsid w:val="00E74699"/>
    <w:rsid w:val="00E85761"/>
    <w:rsid w:val="00E95207"/>
    <w:rsid w:val="00E95D89"/>
    <w:rsid w:val="00EB1654"/>
    <w:rsid w:val="00EB66EF"/>
    <w:rsid w:val="00EE51F6"/>
    <w:rsid w:val="00EF1A98"/>
    <w:rsid w:val="00F329A5"/>
    <w:rsid w:val="00F46166"/>
    <w:rsid w:val="00F74197"/>
    <w:rsid w:val="00F85E23"/>
    <w:rsid w:val="00FB5298"/>
    <w:rsid w:val="00FE3771"/>
    <w:rsid w:val="1F42D57D"/>
    <w:rsid w:val="398E59E4"/>
    <w:rsid w:val="50A3248E"/>
    <w:rsid w:val="6400A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MP.PHGS.001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BE6E457E49B547860D458F736B5A9B" ma:contentTypeVersion="15" ma:contentTypeDescription="Create a new document." ma:contentTypeScope="" ma:versionID="9d20c46db4bb7b15abc3a50dd180d32a">
  <xsd:schema xmlns:xsd="http://www.w3.org/2001/XMLSchema" xmlns:xs="http://www.w3.org/2001/XMLSchema" xmlns:p="http://schemas.microsoft.com/office/2006/metadata/properties" xmlns:ns3="4a2ab2bc-c458-4179-b1a6-e752814cd35d" xmlns:ns4="efee1362-1ab3-4d8c-8d0b-61f6de154a6d" targetNamespace="http://schemas.microsoft.com/office/2006/metadata/properties" ma:root="true" ma:fieldsID="16091a35a1816bb49c3f71b6caf6c435" ns3:_="" ns4:_="">
    <xsd:import namespace="4a2ab2bc-c458-4179-b1a6-e752814cd35d"/>
    <xsd:import namespace="efee1362-1ab3-4d8c-8d0b-61f6de154a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ab2bc-c458-4179-b1a6-e752814cd3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e1362-1ab3-4d8c-8d0b-61f6de154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2ab2bc-c458-4179-b1a6-e752814cd35d" xsi:nil="true"/>
  </documentManagement>
</p:properties>
</file>

<file path=customXml/itemProps1.xml><?xml version="1.0" encoding="utf-8"?>
<ds:datastoreItem xmlns:ds="http://schemas.openxmlformats.org/officeDocument/2006/customXml" ds:itemID="{EB977C0C-7010-432A-8646-983688D76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ab2bc-c458-4179-b1a6-e752814cd35d"/>
    <ds:schemaRef ds:uri="efee1362-1ab3-4d8c-8d0b-61f6de154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efee1362-1ab3-4d8c-8d0b-61f6de154a6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a2ab2bc-c458-4179-b1a6-e752814cd35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2024-02-06T09:55:00Z</dcterms:created>
  <dcterms:modified xsi:type="dcterms:W3CDTF">2024-02-06T09:55:00Z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0x010100B1BE6E457E49B547860D458F736B5A9B</vt:lpwstr>
  </property>
</Properties>
</file>